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D2" w:rsidRDefault="00274AD2" w:rsidP="007622E3">
      <w:pPr>
        <w:spacing w:line="360" w:lineRule="exact"/>
        <w:ind w:firstLineChars="200" w:firstLine="422"/>
        <w:jc w:val="center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残疾人证申请材料受理</w:t>
      </w:r>
    </w:p>
    <w:p w:rsidR="007622E3" w:rsidRDefault="007622E3" w:rsidP="00274AD2">
      <w:pPr>
        <w:spacing w:line="360" w:lineRule="exact"/>
        <w:ind w:firstLineChars="200" w:firstLine="420"/>
        <w:rPr>
          <w:rFonts w:ascii="宋体" w:eastAsia="宋体" w:hAnsi="宋体" w:hint="eastAsia"/>
          <w:sz w:val="21"/>
          <w:szCs w:val="21"/>
        </w:rPr>
      </w:pPr>
    </w:p>
    <w:p w:rsidR="00274AD2" w:rsidRDefault="00274AD2" w:rsidP="00274AD2">
      <w:pPr>
        <w:spacing w:line="36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1.残疾人证申领原则</w:t>
      </w:r>
    </w:p>
    <w:p w:rsidR="00FC75A2" w:rsidRPr="001A1A13" w:rsidRDefault="00FC75A2" w:rsidP="001A1A13">
      <w:pPr>
        <w:spacing w:line="3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1A1A13">
        <w:rPr>
          <w:rFonts w:asciiTheme="minorEastAsia" w:eastAsiaTheme="minorEastAsia" w:hAnsiTheme="minorEastAsia" w:hint="eastAsia"/>
          <w:sz w:val="21"/>
          <w:szCs w:val="21"/>
        </w:rPr>
        <w:t>残疾人证核发坚持申领自愿、属地管理原则。凡具有我市户籍的市民，到户籍所在县（市）区残联申请，经评定符合残疾标准的，均予发放残疾人证。居住地与户籍所在地不一致的，到户籍所在县（市）区残联办理。</w:t>
      </w:r>
    </w:p>
    <w:p w:rsidR="00274AD2" w:rsidRDefault="00274AD2" w:rsidP="00FC75A2">
      <w:pPr>
        <w:spacing w:line="36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2.办理残疾人证程序</w:t>
      </w:r>
    </w:p>
    <w:p w:rsidR="00FC75A2" w:rsidRPr="00FC75A2" w:rsidRDefault="00FC75A2" w:rsidP="00FC75A2">
      <w:pPr>
        <w:tabs>
          <w:tab w:val="left" w:pos="2160"/>
        </w:tabs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C75A2">
        <w:rPr>
          <w:rFonts w:asciiTheme="minorEastAsia" w:eastAsiaTheme="minorEastAsia" w:hAnsiTheme="minorEastAsia" w:hint="eastAsia"/>
          <w:sz w:val="21"/>
          <w:szCs w:val="21"/>
        </w:rPr>
        <w:t>（一）1．申请、受理：初次申办残疾人证的申请人，持申请人本人居民身份证、户口簿和5张两寸近期免冠白底彩照向户籍所在县（市）区残联提出办证申请。残疾评定申请人除明残、智力外应携带近期相关病历，无病历需提供县级以上医院近期医疗诊断证明等医学证明材料（申请人属疾病、意外事故造成身体功能障碍，治疗一年以上未能痊愈的方可申请评残）。申请人为未成年人或申办智力和精神残疾人证的，另须提供法定监护人的证明材料，并由监护人陪同申请人办理相关手续。申请人本人不能亲自申请残疾人证时，应以书面形式，授权委托代理人申请残疾人证。授权委托书应当注明代理人姓名、代理人有效身份证件号、代理事项等，并有申请人签名。代理人可代为申请人申领残疾人证。但出现对自愿申领的残疾人证有异议及办证部门认为的其他情形的，必须由申请人本人到办证部门提出申请。</w:t>
      </w:r>
    </w:p>
    <w:p w:rsidR="00FC75A2" w:rsidRPr="00FC75A2" w:rsidRDefault="00FC75A2" w:rsidP="00FC75A2">
      <w:pPr>
        <w:tabs>
          <w:tab w:val="left" w:pos="2160"/>
        </w:tabs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C75A2">
        <w:rPr>
          <w:rFonts w:asciiTheme="minorEastAsia" w:eastAsiaTheme="minorEastAsia" w:hAnsiTheme="minorEastAsia" w:hint="eastAsia"/>
          <w:sz w:val="21"/>
          <w:szCs w:val="21"/>
        </w:rPr>
        <w:t>（二）残疾评定。指定机构对于申办残疾人证的申请人进行残疾评定，按照残疾标准</w:t>
      </w:r>
      <w:proofErr w:type="gramStart"/>
      <w:r w:rsidRPr="00FC75A2">
        <w:rPr>
          <w:rFonts w:asciiTheme="minorEastAsia" w:eastAsiaTheme="minorEastAsia" w:hAnsiTheme="minorEastAsia" w:hint="eastAsia"/>
          <w:sz w:val="21"/>
          <w:szCs w:val="21"/>
        </w:rPr>
        <w:t>作出</w:t>
      </w:r>
      <w:proofErr w:type="gramEnd"/>
      <w:r w:rsidRPr="00FC75A2">
        <w:rPr>
          <w:rFonts w:asciiTheme="minorEastAsia" w:eastAsiaTheme="minorEastAsia" w:hAnsiTheme="minorEastAsia" w:hint="eastAsia"/>
          <w:sz w:val="21"/>
          <w:szCs w:val="21"/>
        </w:rPr>
        <w:t>明确的残疾类别和等级评定结论，填写评定表并加盖公章。申请人出行特别困难的，须由监护人向户口所在的县（市）区残联申请入户办理残疾人证，经县（市）区残联同意，由负责残疾等级评定的机构组织评定医生定期入户进行评残。入户鉴定费用由申请人支付。</w:t>
      </w:r>
    </w:p>
    <w:p w:rsidR="00FC75A2" w:rsidRPr="00FC75A2" w:rsidRDefault="00FC75A2" w:rsidP="00FC75A2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C75A2">
        <w:rPr>
          <w:rFonts w:asciiTheme="minorEastAsia" w:eastAsiaTheme="minorEastAsia" w:hAnsiTheme="minorEastAsia" w:hint="eastAsia"/>
          <w:sz w:val="21"/>
          <w:szCs w:val="21"/>
        </w:rPr>
        <w:t>（三）评定结论公示。评定结论符合残疾标准的，应在申请人所在的村（社区）等适当场所予以公示，公示时间为五个工作日；申请人是未成年人的，原则上不予公示。</w:t>
      </w:r>
    </w:p>
    <w:p w:rsidR="00FC75A2" w:rsidRPr="00FC75A2" w:rsidRDefault="00FC75A2" w:rsidP="00FC75A2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C75A2">
        <w:rPr>
          <w:rFonts w:asciiTheme="minorEastAsia" w:eastAsiaTheme="minorEastAsia" w:hAnsiTheme="minorEastAsia" w:hint="eastAsia"/>
          <w:sz w:val="21"/>
          <w:szCs w:val="21"/>
        </w:rPr>
        <w:t>（四）审核、批准。各县（市）区残联根据申请人相关材料、受理程序、指定机构做出的残疾评定结论、公示结果及信息录入等情况进行审核，并在十个工作日内审核完毕。经审核符合规定的，予以批准，并签署审核意见。评定结论不符合残疾标准者，不予办理，相关资料长期留存。</w:t>
      </w:r>
    </w:p>
    <w:p w:rsidR="00E3735D" w:rsidRDefault="00FC75A2" w:rsidP="00E3735D">
      <w:pPr>
        <w:tabs>
          <w:tab w:val="left" w:pos="2160"/>
        </w:tabs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C75A2">
        <w:rPr>
          <w:rFonts w:asciiTheme="minorEastAsia" w:eastAsiaTheme="minorEastAsia" w:hAnsiTheme="minorEastAsia" w:hint="eastAsia"/>
          <w:sz w:val="21"/>
          <w:szCs w:val="21"/>
        </w:rPr>
        <w:t>（五）填制、发放。各县（市）区残联填写打印残疾人证，并在批准残联栏内加盖公章、在持证人像上加盖钢印，并对残疾人证予以发放，并将申请表、评定表、公示结果等相关材料存档、长期保存。对于残疾人证的发放，申请人或其法定监护人可到各县（市）区残联签领，也可委托各县（市）区残联邮寄，邮寄费用由申请人支付。</w:t>
      </w:r>
    </w:p>
    <w:p w:rsidR="00B00078" w:rsidRDefault="00B00078" w:rsidP="00B00078">
      <w:pPr>
        <w:spacing w:line="36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3.残疾人证补领、换领</w:t>
      </w:r>
    </w:p>
    <w:p w:rsidR="00F6518C" w:rsidRPr="00F6518C" w:rsidRDefault="00F6518C" w:rsidP="00F6518C">
      <w:pPr>
        <w:tabs>
          <w:tab w:val="left" w:pos="2160"/>
        </w:tabs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6518C">
        <w:rPr>
          <w:rFonts w:asciiTheme="minorEastAsia" w:eastAsiaTheme="minorEastAsia" w:hAnsiTheme="minorEastAsia" w:hint="eastAsia"/>
          <w:sz w:val="21"/>
          <w:szCs w:val="21"/>
        </w:rPr>
        <w:t>残疾人证遗失补办，需由持证残疾人或监护人向户籍所在县（市）区残联提交书面申请办理相关事宜。</w:t>
      </w:r>
      <w:r>
        <w:rPr>
          <w:rFonts w:ascii="宋体" w:eastAsia="宋体" w:hAnsi="宋体" w:hint="eastAsia"/>
          <w:sz w:val="21"/>
          <w:szCs w:val="21"/>
        </w:rPr>
        <w:t>残疾人证有效期十年，期满可到批准</w:t>
      </w:r>
      <w:r w:rsidRPr="00F6518C">
        <w:rPr>
          <w:rFonts w:asciiTheme="minorEastAsia" w:eastAsiaTheme="minorEastAsia" w:hAnsiTheme="minorEastAsia" w:hint="eastAsia"/>
          <w:sz w:val="21"/>
          <w:szCs w:val="21"/>
        </w:rPr>
        <w:t>残联免费换领，同时将原残疾人证交回。残疾人证污损可持原证进行换领。</w:t>
      </w:r>
    </w:p>
    <w:p w:rsidR="00E3735D" w:rsidRDefault="00B00078" w:rsidP="00E3735D">
      <w:pPr>
        <w:spacing w:line="36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4</w:t>
      </w:r>
      <w:r w:rsidR="00E3735D">
        <w:rPr>
          <w:rFonts w:ascii="宋体" w:eastAsia="宋体" w:hAnsi="宋体" w:hint="eastAsia"/>
          <w:sz w:val="21"/>
          <w:szCs w:val="21"/>
        </w:rPr>
        <w:t>.办理残疾证费用</w:t>
      </w:r>
    </w:p>
    <w:p w:rsidR="00E3735D" w:rsidRPr="00E3735D" w:rsidRDefault="00E3735D" w:rsidP="00E3735D">
      <w:pPr>
        <w:spacing w:line="36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县（市）区残联办理残疾人证不收取工本费。</w:t>
      </w:r>
      <w:r w:rsidRPr="00E3735D">
        <w:rPr>
          <w:rFonts w:ascii="宋体" w:eastAsia="宋体" w:hAnsi="宋体" w:hint="eastAsia"/>
          <w:sz w:val="21"/>
          <w:szCs w:val="21"/>
        </w:rPr>
        <w:t>残疾评定费用由各县（市）区残疾评定机构按物价部门收费标准收取。</w:t>
      </w: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各县</w:t>
      </w:r>
      <w:r w:rsidR="00B5539F">
        <w:rPr>
          <w:rFonts w:ascii="宋体" w:eastAsia="宋体" w:hAnsi="宋体" w:hint="eastAsia"/>
          <w:sz w:val="21"/>
          <w:szCs w:val="21"/>
        </w:rPr>
        <w:t>（市）</w:t>
      </w:r>
      <w:r>
        <w:rPr>
          <w:rFonts w:ascii="宋体" w:eastAsia="宋体" w:hAnsi="宋体" w:hint="eastAsia"/>
          <w:sz w:val="21"/>
          <w:szCs w:val="21"/>
        </w:rPr>
        <w:t>区办理残疾人证的地点、受理时间、咨询电话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3160"/>
        <w:gridCol w:w="3424"/>
        <w:gridCol w:w="1106"/>
      </w:tblGrid>
      <w:tr w:rsidR="00274AD2" w:rsidTr="004D0EA7">
        <w:trPr>
          <w:jc w:val="center"/>
        </w:trPr>
        <w:tc>
          <w:tcPr>
            <w:tcW w:w="1530" w:type="dxa"/>
            <w:vAlign w:val="center"/>
          </w:tcPr>
          <w:p w:rsidR="00274AD2" w:rsidRDefault="00274AD2" w:rsidP="004D0EA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部门</w:t>
            </w:r>
          </w:p>
        </w:tc>
        <w:tc>
          <w:tcPr>
            <w:tcW w:w="3160" w:type="dxa"/>
            <w:vAlign w:val="center"/>
          </w:tcPr>
          <w:p w:rsidR="00274AD2" w:rsidRDefault="00274AD2" w:rsidP="004D0EA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地址</w:t>
            </w:r>
          </w:p>
        </w:tc>
        <w:tc>
          <w:tcPr>
            <w:tcW w:w="3424" w:type="dxa"/>
            <w:vAlign w:val="center"/>
          </w:tcPr>
          <w:p w:rsidR="00274AD2" w:rsidRDefault="00274AD2" w:rsidP="004D0EA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受理接待时间</w:t>
            </w:r>
          </w:p>
        </w:tc>
        <w:tc>
          <w:tcPr>
            <w:tcW w:w="1106" w:type="dxa"/>
            <w:vAlign w:val="center"/>
          </w:tcPr>
          <w:p w:rsidR="00274AD2" w:rsidRDefault="00274AD2" w:rsidP="004D0EA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咨询电话</w:t>
            </w:r>
          </w:p>
        </w:tc>
      </w:tr>
      <w:tr w:rsidR="004D0EA7" w:rsidTr="004D0EA7">
        <w:trPr>
          <w:jc w:val="center"/>
        </w:trPr>
        <w:tc>
          <w:tcPr>
            <w:tcW w:w="1530" w:type="dxa"/>
            <w:vAlign w:val="center"/>
          </w:tcPr>
          <w:p w:rsidR="004D0EA7" w:rsidRPr="00FC75A2" w:rsidRDefault="004D0EA7" w:rsidP="004D0EA7">
            <w:pPr>
              <w:tabs>
                <w:tab w:val="left" w:pos="2160"/>
              </w:tabs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C75A2">
              <w:rPr>
                <w:rFonts w:ascii="宋体" w:eastAsia="宋体" w:hAnsi="宋体" w:cs="宋体" w:hint="eastAsia"/>
                <w:sz w:val="21"/>
                <w:szCs w:val="21"/>
              </w:rPr>
              <w:t>站前区残联</w:t>
            </w:r>
          </w:p>
        </w:tc>
        <w:tc>
          <w:tcPr>
            <w:tcW w:w="3160" w:type="dxa"/>
            <w:vAlign w:val="center"/>
          </w:tcPr>
          <w:p w:rsidR="004D0EA7" w:rsidRPr="00FC75A2" w:rsidRDefault="00B5539F" w:rsidP="004D0EA7">
            <w:pPr>
              <w:spacing w:line="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C358D">
              <w:rPr>
                <w:rFonts w:ascii="宋体" w:eastAsia="宋体" w:hAnsi="宋体" w:hint="eastAsia"/>
                <w:sz w:val="21"/>
                <w:szCs w:val="21"/>
              </w:rPr>
              <w:t>营口市站前区竹</w:t>
            </w:r>
            <w:proofErr w:type="gramStart"/>
            <w:r w:rsidRPr="008C358D">
              <w:rPr>
                <w:rFonts w:ascii="宋体" w:eastAsia="宋体" w:hAnsi="宋体" w:hint="eastAsia"/>
                <w:sz w:val="21"/>
                <w:szCs w:val="21"/>
              </w:rPr>
              <w:t>鑫</w:t>
            </w:r>
            <w:proofErr w:type="gramEnd"/>
            <w:r w:rsidRPr="008C358D">
              <w:rPr>
                <w:rFonts w:ascii="宋体" w:eastAsia="宋体" w:hAnsi="宋体" w:hint="eastAsia"/>
                <w:sz w:val="21"/>
                <w:szCs w:val="21"/>
              </w:rPr>
              <w:t>园15号</w:t>
            </w:r>
          </w:p>
        </w:tc>
        <w:tc>
          <w:tcPr>
            <w:tcW w:w="3424" w:type="dxa"/>
            <w:vAlign w:val="center"/>
          </w:tcPr>
          <w:p w:rsidR="004D0EA7" w:rsidRDefault="004D0EA7" w:rsidP="004D0EA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每周一至周五全天</w:t>
            </w:r>
          </w:p>
        </w:tc>
        <w:tc>
          <w:tcPr>
            <w:tcW w:w="1106" w:type="dxa"/>
            <w:vAlign w:val="center"/>
          </w:tcPr>
          <w:p w:rsidR="004D0EA7" w:rsidRDefault="004D0EA7" w:rsidP="004D0EA7">
            <w:pPr>
              <w:tabs>
                <w:tab w:val="left" w:pos="2160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222780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</w:tr>
      <w:tr w:rsidR="004D0EA7" w:rsidTr="004D0EA7">
        <w:trPr>
          <w:jc w:val="center"/>
        </w:trPr>
        <w:tc>
          <w:tcPr>
            <w:tcW w:w="1530" w:type="dxa"/>
            <w:vAlign w:val="center"/>
          </w:tcPr>
          <w:p w:rsidR="004D0EA7" w:rsidRPr="00FC75A2" w:rsidRDefault="004D0EA7" w:rsidP="004D0EA7">
            <w:pPr>
              <w:tabs>
                <w:tab w:val="left" w:pos="2160"/>
              </w:tabs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C75A2">
              <w:rPr>
                <w:rFonts w:ascii="宋体" w:eastAsia="宋体" w:hAnsi="宋体" w:cs="宋体" w:hint="eastAsia"/>
                <w:sz w:val="21"/>
                <w:szCs w:val="21"/>
              </w:rPr>
              <w:t>西市区残联</w:t>
            </w:r>
          </w:p>
        </w:tc>
        <w:tc>
          <w:tcPr>
            <w:tcW w:w="3160" w:type="dxa"/>
            <w:vAlign w:val="center"/>
          </w:tcPr>
          <w:p w:rsidR="004D0EA7" w:rsidRPr="00FC75A2" w:rsidRDefault="004D0EA7" w:rsidP="004D0EA7">
            <w:pPr>
              <w:spacing w:line="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C75A2">
              <w:rPr>
                <w:rFonts w:ascii="宋体" w:eastAsia="宋体" w:hAnsi="宋体" w:cs="宋体" w:hint="eastAsia"/>
                <w:sz w:val="21"/>
                <w:szCs w:val="21"/>
              </w:rPr>
              <w:t>营口市西市区清华路北8甲</w:t>
            </w:r>
          </w:p>
        </w:tc>
        <w:tc>
          <w:tcPr>
            <w:tcW w:w="3424" w:type="dxa"/>
            <w:vAlign w:val="center"/>
          </w:tcPr>
          <w:p w:rsidR="004D0EA7" w:rsidRDefault="004D0EA7" w:rsidP="004D0EA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每周一至周五全天</w:t>
            </w:r>
          </w:p>
        </w:tc>
        <w:tc>
          <w:tcPr>
            <w:tcW w:w="1106" w:type="dxa"/>
            <w:vAlign w:val="center"/>
          </w:tcPr>
          <w:p w:rsidR="004D0EA7" w:rsidRDefault="004D0EA7" w:rsidP="004D0EA7">
            <w:pPr>
              <w:tabs>
                <w:tab w:val="left" w:pos="2160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4880678</w:t>
            </w:r>
          </w:p>
        </w:tc>
      </w:tr>
      <w:tr w:rsidR="004D0EA7" w:rsidTr="004D0EA7">
        <w:trPr>
          <w:jc w:val="center"/>
        </w:trPr>
        <w:tc>
          <w:tcPr>
            <w:tcW w:w="1530" w:type="dxa"/>
            <w:vAlign w:val="center"/>
          </w:tcPr>
          <w:p w:rsidR="004D0EA7" w:rsidRPr="00FC75A2" w:rsidRDefault="004D0EA7" w:rsidP="004D0EA7">
            <w:pPr>
              <w:tabs>
                <w:tab w:val="left" w:pos="2160"/>
              </w:tabs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C75A2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老边区残联</w:t>
            </w:r>
          </w:p>
        </w:tc>
        <w:tc>
          <w:tcPr>
            <w:tcW w:w="3160" w:type="dxa"/>
            <w:vAlign w:val="center"/>
          </w:tcPr>
          <w:p w:rsidR="004D0EA7" w:rsidRPr="00FC75A2" w:rsidRDefault="004D0EA7" w:rsidP="004D0EA7">
            <w:pPr>
              <w:spacing w:line="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C75A2">
              <w:rPr>
                <w:rFonts w:ascii="宋体" w:eastAsia="宋体" w:hAnsi="宋体" w:cs="宋体" w:hint="eastAsia"/>
                <w:sz w:val="21"/>
                <w:szCs w:val="21"/>
              </w:rPr>
              <w:t>营口市老边区龙山大街57号</w:t>
            </w:r>
          </w:p>
        </w:tc>
        <w:tc>
          <w:tcPr>
            <w:tcW w:w="3424" w:type="dxa"/>
            <w:vAlign w:val="center"/>
          </w:tcPr>
          <w:p w:rsidR="004D0EA7" w:rsidRDefault="004D0EA7" w:rsidP="004D0EA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每周一至周五全天</w:t>
            </w:r>
          </w:p>
        </w:tc>
        <w:tc>
          <w:tcPr>
            <w:tcW w:w="1106" w:type="dxa"/>
            <w:vAlign w:val="center"/>
          </w:tcPr>
          <w:p w:rsidR="004D0EA7" w:rsidRDefault="004D0EA7" w:rsidP="004D0EA7">
            <w:pPr>
              <w:tabs>
                <w:tab w:val="left" w:pos="2160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3871956</w:t>
            </w:r>
          </w:p>
        </w:tc>
      </w:tr>
      <w:tr w:rsidR="004D0EA7" w:rsidTr="004D0EA7">
        <w:trPr>
          <w:jc w:val="center"/>
        </w:trPr>
        <w:tc>
          <w:tcPr>
            <w:tcW w:w="1530" w:type="dxa"/>
            <w:vAlign w:val="center"/>
          </w:tcPr>
          <w:p w:rsidR="004D0EA7" w:rsidRPr="00FC75A2" w:rsidRDefault="004D0EA7" w:rsidP="004D0EA7">
            <w:pPr>
              <w:tabs>
                <w:tab w:val="left" w:pos="2160"/>
              </w:tabs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C75A2">
              <w:rPr>
                <w:rFonts w:ascii="宋体" w:eastAsia="宋体" w:hAnsi="宋体" w:cs="宋体" w:hint="eastAsia"/>
                <w:sz w:val="21"/>
                <w:szCs w:val="21"/>
              </w:rPr>
              <w:t>鲅鱼圈区残联</w:t>
            </w:r>
          </w:p>
        </w:tc>
        <w:tc>
          <w:tcPr>
            <w:tcW w:w="3160" w:type="dxa"/>
            <w:vAlign w:val="center"/>
          </w:tcPr>
          <w:p w:rsidR="004D0EA7" w:rsidRPr="00FC75A2" w:rsidRDefault="004D0EA7" w:rsidP="004D0EA7">
            <w:pPr>
              <w:spacing w:line="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C75A2">
              <w:rPr>
                <w:rFonts w:ascii="宋体" w:eastAsia="宋体" w:hAnsi="宋体" w:cs="宋体" w:hint="eastAsia"/>
                <w:sz w:val="21"/>
                <w:szCs w:val="21"/>
              </w:rPr>
              <w:t>营口市鲅鱼圈区市民服务中心441房间</w:t>
            </w:r>
          </w:p>
        </w:tc>
        <w:tc>
          <w:tcPr>
            <w:tcW w:w="3424" w:type="dxa"/>
            <w:vAlign w:val="center"/>
          </w:tcPr>
          <w:p w:rsidR="004D0EA7" w:rsidRDefault="004D0EA7" w:rsidP="004D0EA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每周一至周五全天</w:t>
            </w:r>
          </w:p>
        </w:tc>
        <w:tc>
          <w:tcPr>
            <w:tcW w:w="1106" w:type="dxa"/>
            <w:vAlign w:val="center"/>
          </w:tcPr>
          <w:p w:rsidR="004D0EA7" w:rsidRDefault="004D0EA7" w:rsidP="004D0EA7">
            <w:pPr>
              <w:tabs>
                <w:tab w:val="left" w:pos="2160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6256337</w:t>
            </w:r>
          </w:p>
        </w:tc>
      </w:tr>
      <w:tr w:rsidR="004D0EA7" w:rsidTr="004D0EA7">
        <w:trPr>
          <w:jc w:val="center"/>
        </w:trPr>
        <w:tc>
          <w:tcPr>
            <w:tcW w:w="1530" w:type="dxa"/>
            <w:vAlign w:val="center"/>
          </w:tcPr>
          <w:p w:rsidR="004D0EA7" w:rsidRPr="00FC75A2" w:rsidRDefault="004D0EA7" w:rsidP="004D0EA7">
            <w:pPr>
              <w:tabs>
                <w:tab w:val="left" w:pos="2160"/>
              </w:tabs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C75A2">
              <w:rPr>
                <w:rFonts w:ascii="宋体" w:eastAsia="宋体" w:hAnsi="宋体" w:cs="宋体" w:hint="eastAsia"/>
                <w:sz w:val="21"/>
                <w:szCs w:val="21"/>
              </w:rPr>
              <w:t>大石桥市残联</w:t>
            </w:r>
          </w:p>
        </w:tc>
        <w:tc>
          <w:tcPr>
            <w:tcW w:w="3160" w:type="dxa"/>
            <w:vAlign w:val="center"/>
          </w:tcPr>
          <w:p w:rsidR="004D0EA7" w:rsidRPr="00FC75A2" w:rsidRDefault="004D0EA7" w:rsidP="004D0EA7">
            <w:pPr>
              <w:spacing w:line="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C75A2">
              <w:rPr>
                <w:rFonts w:ascii="宋体" w:eastAsia="宋体" w:hAnsi="宋体" w:cs="宋体" w:hint="eastAsia"/>
                <w:sz w:val="21"/>
                <w:szCs w:val="21"/>
              </w:rPr>
              <w:t>大石桥市世纪花城东</w:t>
            </w:r>
          </w:p>
        </w:tc>
        <w:tc>
          <w:tcPr>
            <w:tcW w:w="3424" w:type="dxa"/>
            <w:vAlign w:val="center"/>
          </w:tcPr>
          <w:p w:rsidR="004D0EA7" w:rsidRDefault="004D0EA7" w:rsidP="004D0EA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每周一至周五全天</w:t>
            </w:r>
          </w:p>
        </w:tc>
        <w:tc>
          <w:tcPr>
            <w:tcW w:w="1106" w:type="dxa"/>
            <w:vAlign w:val="center"/>
          </w:tcPr>
          <w:p w:rsidR="004D0EA7" w:rsidRDefault="004D0EA7" w:rsidP="004D0EA7">
            <w:pPr>
              <w:tabs>
                <w:tab w:val="left" w:pos="2160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6957557</w:t>
            </w:r>
          </w:p>
        </w:tc>
      </w:tr>
      <w:tr w:rsidR="004D0EA7" w:rsidTr="004D0EA7">
        <w:trPr>
          <w:jc w:val="center"/>
        </w:trPr>
        <w:tc>
          <w:tcPr>
            <w:tcW w:w="1530" w:type="dxa"/>
            <w:vAlign w:val="center"/>
          </w:tcPr>
          <w:p w:rsidR="004D0EA7" w:rsidRPr="00FC75A2" w:rsidRDefault="004D0EA7" w:rsidP="004D0EA7">
            <w:pPr>
              <w:tabs>
                <w:tab w:val="left" w:pos="2160"/>
              </w:tabs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C75A2">
              <w:rPr>
                <w:rFonts w:ascii="宋体" w:eastAsia="宋体" w:hAnsi="宋体" w:cs="宋体" w:hint="eastAsia"/>
                <w:sz w:val="21"/>
                <w:szCs w:val="21"/>
              </w:rPr>
              <w:t>盖州市残联</w:t>
            </w:r>
          </w:p>
        </w:tc>
        <w:tc>
          <w:tcPr>
            <w:tcW w:w="3160" w:type="dxa"/>
            <w:vAlign w:val="center"/>
          </w:tcPr>
          <w:p w:rsidR="004D0EA7" w:rsidRPr="00FC75A2" w:rsidRDefault="004D0EA7" w:rsidP="004D0EA7">
            <w:pPr>
              <w:spacing w:line="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C75A2">
              <w:rPr>
                <w:rFonts w:ascii="宋体" w:eastAsia="宋体" w:hAnsi="宋体" w:cs="宋体" w:hint="eastAsia"/>
                <w:sz w:val="21"/>
                <w:szCs w:val="21"/>
              </w:rPr>
              <w:t>盖州市红旗大街中段72号</w:t>
            </w:r>
          </w:p>
        </w:tc>
        <w:tc>
          <w:tcPr>
            <w:tcW w:w="3424" w:type="dxa"/>
            <w:vAlign w:val="center"/>
          </w:tcPr>
          <w:p w:rsidR="004D0EA7" w:rsidRDefault="004D0EA7" w:rsidP="004D0EA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每周一至周五全天</w:t>
            </w:r>
          </w:p>
        </w:tc>
        <w:tc>
          <w:tcPr>
            <w:tcW w:w="1106" w:type="dxa"/>
            <w:vAlign w:val="center"/>
          </w:tcPr>
          <w:p w:rsidR="004D0EA7" w:rsidRDefault="004D0EA7" w:rsidP="004D0EA7">
            <w:pPr>
              <w:tabs>
                <w:tab w:val="left" w:pos="2160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6573207</w:t>
            </w:r>
          </w:p>
        </w:tc>
      </w:tr>
    </w:tbl>
    <w:p w:rsidR="00274AD2" w:rsidRDefault="00CE4503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营口</w:t>
      </w:r>
      <w:r w:rsidR="00274AD2">
        <w:rPr>
          <w:rFonts w:ascii="宋体" w:eastAsia="宋体" w:hAnsi="宋体" w:hint="eastAsia"/>
          <w:sz w:val="21"/>
          <w:szCs w:val="21"/>
        </w:rPr>
        <w:t>市残疾人证办理流程图</w:t>
      </w:r>
    </w:p>
    <w:p w:rsidR="00274AD2" w:rsidRDefault="00274AD2" w:rsidP="00274AD2">
      <w:pPr>
        <w:spacing w:line="400" w:lineRule="exact"/>
        <w:ind w:firstLineChars="200" w:firstLine="640"/>
        <w:rPr>
          <w:rFonts w:ascii="宋体" w:eastAsia="宋体" w:hAnsi="宋体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5252720" cy="6049645"/>
            <wp:effectExtent l="19050" t="0" r="5080" b="0"/>
            <wp:wrapNone/>
            <wp:docPr id="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604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2"/>
        <w:rPr>
          <w:rFonts w:ascii="宋体" w:eastAsia="宋体" w:hAnsi="宋体"/>
          <w:b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2"/>
        <w:rPr>
          <w:rFonts w:ascii="宋体" w:eastAsia="宋体" w:hAnsi="宋体"/>
          <w:b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2"/>
        <w:rPr>
          <w:rFonts w:ascii="宋体" w:eastAsia="宋体" w:hAnsi="宋体"/>
          <w:b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2"/>
        <w:rPr>
          <w:rFonts w:ascii="宋体" w:eastAsia="宋体" w:hAnsi="宋体"/>
          <w:b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2"/>
        <w:rPr>
          <w:rFonts w:ascii="宋体" w:eastAsia="宋体" w:hAnsi="宋体"/>
          <w:b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2"/>
        <w:rPr>
          <w:rFonts w:ascii="宋体" w:eastAsia="宋体" w:hAnsi="宋体"/>
          <w:b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2"/>
        <w:rPr>
          <w:rFonts w:ascii="宋体" w:eastAsia="宋体" w:hAnsi="宋体"/>
          <w:b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2"/>
        <w:rPr>
          <w:rFonts w:ascii="宋体" w:eastAsia="宋体" w:hAnsi="宋体"/>
          <w:b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2"/>
        <w:rPr>
          <w:rFonts w:ascii="宋体" w:eastAsia="宋体" w:hAnsi="宋体"/>
          <w:b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2"/>
        <w:rPr>
          <w:rFonts w:ascii="宋体" w:eastAsia="宋体" w:hAnsi="宋体"/>
          <w:b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2"/>
        <w:rPr>
          <w:rFonts w:ascii="宋体" w:eastAsia="宋体" w:hAnsi="宋体"/>
          <w:b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2"/>
        <w:rPr>
          <w:rFonts w:ascii="宋体" w:eastAsia="宋体" w:hAnsi="宋体"/>
          <w:b/>
          <w:sz w:val="21"/>
          <w:szCs w:val="21"/>
        </w:rPr>
      </w:pPr>
    </w:p>
    <w:p w:rsidR="00274AD2" w:rsidRDefault="00274AD2" w:rsidP="00274AD2">
      <w:pPr>
        <w:spacing w:line="400" w:lineRule="exact"/>
        <w:ind w:firstLineChars="200" w:firstLine="422"/>
        <w:rPr>
          <w:rFonts w:ascii="宋体" w:eastAsia="宋体" w:hAnsi="宋体"/>
          <w:b/>
          <w:sz w:val="21"/>
          <w:szCs w:val="21"/>
        </w:rPr>
      </w:pPr>
    </w:p>
    <w:sectPr w:rsidR="00274AD2" w:rsidSect="003C1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94" w:rsidRDefault="00737994" w:rsidP="00274AD2">
      <w:r>
        <w:separator/>
      </w:r>
    </w:p>
  </w:endnote>
  <w:endnote w:type="continuationSeparator" w:id="0">
    <w:p w:rsidR="00737994" w:rsidRDefault="00737994" w:rsidP="0027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94" w:rsidRDefault="00737994" w:rsidP="00274AD2">
      <w:r>
        <w:separator/>
      </w:r>
    </w:p>
  </w:footnote>
  <w:footnote w:type="continuationSeparator" w:id="0">
    <w:p w:rsidR="00737994" w:rsidRDefault="00737994" w:rsidP="00274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D2"/>
    <w:rsid w:val="00090BED"/>
    <w:rsid w:val="000A0237"/>
    <w:rsid w:val="00145314"/>
    <w:rsid w:val="00156494"/>
    <w:rsid w:val="001A1A13"/>
    <w:rsid w:val="00274AD2"/>
    <w:rsid w:val="003C151B"/>
    <w:rsid w:val="0045229F"/>
    <w:rsid w:val="004D0EA7"/>
    <w:rsid w:val="004D68ED"/>
    <w:rsid w:val="00507F42"/>
    <w:rsid w:val="00737994"/>
    <w:rsid w:val="007622E3"/>
    <w:rsid w:val="007E1A17"/>
    <w:rsid w:val="007F600A"/>
    <w:rsid w:val="009D08DE"/>
    <w:rsid w:val="009D616C"/>
    <w:rsid w:val="00A51A63"/>
    <w:rsid w:val="00A758DE"/>
    <w:rsid w:val="00AE0A8A"/>
    <w:rsid w:val="00B00078"/>
    <w:rsid w:val="00B5539F"/>
    <w:rsid w:val="00CE4503"/>
    <w:rsid w:val="00DC6144"/>
    <w:rsid w:val="00E3735D"/>
    <w:rsid w:val="00E610D2"/>
    <w:rsid w:val="00F6518C"/>
    <w:rsid w:val="00FC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D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A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A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1260</Characters>
  <Application>Microsoft Office Word</Application>
  <DocSecurity>0</DocSecurity>
  <Lines>10</Lines>
  <Paragraphs>2</Paragraphs>
  <ScaleCrop>false</ScaleCrop>
  <Company>China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2018-09-30T07:39:00Z</dcterms:created>
  <dcterms:modified xsi:type="dcterms:W3CDTF">2018-10-12T05:27:00Z</dcterms:modified>
</cp:coreProperties>
</file>